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4E8449B9" w:rsidR="00203C45" w:rsidRDefault="00524E75" w:rsidP="00203C45">
      <w:pPr>
        <w:ind w:left="720"/>
        <w:contextualSpacing/>
        <w:jc w:val="center"/>
      </w:pPr>
      <w:r>
        <w:t>Tuesday</w:t>
      </w:r>
      <w:r w:rsidR="00953BC1">
        <w:t xml:space="preserve">, </w:t>
      </w:r>
      <w:r w:rsidR="003A219B">
        <w:t>April 9</w:t>
      </w:r>
      <w:r w:rsidR="001235BF">
        <w:t>, 2024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7366AC3C" w:rsidR="00C81A6C" w:rsidRDefault="001235BF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37451E16" w:rsidR="00A877C6" w:rsidRDefault="003A219B" w:rsidP="002B4AB5">
      <w:pPr>
        <w:pStyle w:val="ListParagraph"/>
        <w:numPr>
          <w:ilvl w:val="1"/>
          <w:numId w:val="3"/>
        </w:numPr>
      </w:pPr>
      <w:r>
        <w:t>March</w:t>
      </w:r>
      <w:r w:rsidR="00640AAB">
        <w:t xml:space="preserve"> </w:t>
      </w:r>
      <w:r w:rsidR="00ED391E">
        <w:t>202</w:t>
      </w:r>
      <w:r w:rsidR="00C04510">
        <w:t>4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4F3D942C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086A29B0" w14:textId="4F6FA0C6" w:rsidR="008F7AD9" w:rsidRPr="008F7AD9" w:rsidRDefault="008F7AD9" w:rsidP="008F7AD9">
      <w:pPr>
        <w:pStyle w:val="ListParagraph"/>
        <w:numPr>
          <w:ilvl w:val="2"/>
          <w:numId w:val="3"/>
        </w:numPr>
      </w:pPr>
      <w:r>
        <w:rPr>
          <w:color w:val="FF0000"/>
        </w:rPr>
        <w:t>Libraries Update: Thompson opening May/June; Kimbel closes starting June 1; Starbucks closing for 2 weeks in August</w:t>
      </w:r>
    </w:p>
    <w:p w14:paraId="0877A120" w14:textId="6EBA0DF2" w:rsidR="008F7AD9" w:rsidRPr="008F7AD9" w:rsidRDefault="008F7AD9" w:rsidP="008F7AD9">
      <w:pPr>
        <w:pStyle w:val="ListParagraph"/>
        <w:numPr>
          <w:ilvl w:val="2"/>
          <w:numId w:val="3"/>
        </w:numPr>
      </w:pPr>
      <w:r>
        <w:rPr>
          <w:color w:val="FF0000"/>
        </w:rPr>
        <w:t>News/article subscriptions through university – free to fac/staff</w:t>
      </w:r>
    </w:p>
    <w:p w14:paraId="72B5E6EF" w14:textId="187F3406" w:rsidR="008F7AD9" w:rsidRPr="008F7AD9" w:rsidRDefault="008F7AD9" w:rsidP="008F7AD9">
      <w:pPr>
        <w:pStyle w:val="ListParagraph"/>
        <w:numPr>
          <w:ilvl w:val="3"/>
          <w:numId w:val="3"/>
        </w:numPr>
      </w:pPr>
      <w:r>
        <w:rPr>
          <w:color w:val="FF0000"/>
        </w:rPr>
        <w:t>Chronicles of Higher Education</w:t>
      </w:r>
    </w:p>
    <w:p w14:paraId="62FB8333" w14:textId="2C3CB47C" w:rsidR="008F7AD9" w:rsidRPr="008F7AD9" w:rsidRDefault="008F7AD9" w:rsidP="008F7AD9">
      <w:pPr>
        <w:pStyle w:val="ListParagraph"/>
        <w:numPr>
          <w:ilvl w:val="3"/>
          <w:numId w:val="3"/>
        </w:numPr>
      </w:pPr>
      <w:r>
        <w:rPr>
          <w:color w:val="FF0000"/>
        </w:rPr>
        <w:t>NY Times Academic</w:t>
      </w:r>
    </w:p>
    <w:p w14:paraId="2FE4B2D1" w14:textId="60F08B20" w:rsidR="008F7AD9" w:rsidRPr="008F7AD9" w:rsidRDefault="008F7AD9" w:rsidP="008F7AD9">
      <w:pPr>
        <w:pStyle w:val="ListParagraph"/>
        <w:numPr>
          <w:ilvl w:val="3"/>
          <w:numId w:val="3"/>
        </w:numPr>
      </w:pPr>
      <w:r>
        <w:rPr>
          <w:color w:val="FF0000"/>
        </w:rPr>
        <w:t>The State</w:t>
      </w:r>
    </w:p>
    <w:p w14:paraId="0716395F" w14:textId="543AA517" w:rsidR="008F7AD9" w:rsidRPr="008F7AD9" w:rsidRDefault="008F7AD9" w:rsidP="008F7AD9">
      <w:pPr>
        <w:pStyle w:val="ListParagraph"/>
        <w:numPr>
          <w:ilvl w:val="3"/>
          <w:numId w:val="3"/>
        </w:numPr>
      </w:pPr>
      <w:r>
        <w:rPr>
          <w:color w:val="FF0000"/>
        </w:rPr>
        <w:t>The Sun News</w:t>
      </w:r>
    </w:p>
    <w:p w14:paraId="68DC565E" w14:textId="273E7F61" w:rsidR="008F7AD9" w:rsidRPr="008F7AD9" w:rsidRDefault="008F7AD9" w:rsidP="008F7AD9">
      <w:pPr>
        <w:pStyle w:val="ListParagraph"/>
        <w:numPr>
          <w:ilvl w:val="3"/>
          <w:numId w:val="3"/>
        </w:numPr>
      </w:pPr>
      <w:r>
        <w:rPr>
          <w:color w:val="FF0000"/>
        </w:rPr>
        <w:t>Charleston Post and Courier</w:t>
      </w:r>
    </w:p>
    <w:p w14:paraId="23A985BE" w14:textId="143C382C" w:rsidR="008F7AD9" w:rsidRPr="008F7AD9" w:rsidRDefault="008F7AD9" w:rsidP="008F7AD9">
      <w:pPr>
        <w:pStyle w:val="ListParagraph"/>
        <w:numPr>
          <w:ilvl w:val="3"/>
          <w:numId w:val="3"/>
        </w:numPr>
      </w:pPr>
      <w:r>
        <w:rPr>
          <w:color w:val="FF0000"/>
        </w:rPr>
        <w:t>O’Reilly Higher Education</w:t>
      </w:r>
    </w:p>
    <w:p w14:paraId="6543BC1C" w14:textId="391D1035" w:rsidR="008F7AD9" w:rsidRPr="00326826" w:rsidRDefault="008F7AD9" w:rsidP="008F7AD9">
      <w:pPr>
        <w:pStyle w:val="ListParagraph"/>
        <w:numPr>
          <w:ilvl w:val="3"/>
          <w:numId w:val="3"/>
        </w:numPr>
      </w:pPr>
      <w:r>
        <w:rPr>
          <w:color w:val="FF0000"/>
        </w:rPr>
        <w:t>Network for Change and Continuing Innovation (NCCI)</w:t>
      </w:r>
    </w:p>
    <w:p w14:paraId="2B0390AE" w14:textId="48F367A8" w:rsidR="00326826" w:rsidRDefault="00326826" w:rsidP="00326826">
      <w:pPr>
        <w:pStyle w:val="ListParagraph"/>
        <w:numPr>
          <w:ilvl w:val="2"/>
          <w:numId w:val="3"/>
        </w:numPr>
      </w:pPr>
      <w:r>
        <w:rPr>
          <w:color w:val="FF0000"/>
        </w:rPr>
        <w:t>Website – test pages to site managers next week; one month to review before live</w:t>
      </w:r>
    </w:p>
    <w:p w14:paraId="6343A6D5" w14:textId="2DED8362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4375F0BF" w14:textId="6B468D1B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0CA03355" w14:textId="435AED04" w:rsidR="008F7AD9" w:rsidRPr="008F7AD9" w:rsidRDefault="008F7AD9" w:rsidP="008F7AD9">
      <w:pPr>
        <w:pStyle w:val="ListParagraph"/>
        <w:numPr>
          <w:ilvl w:val="2"/>
          <w:numId w:val="3"/>
        </w:numPr>
        <w:rPr>
          <w:color w:val="FF0000"/>
        </w:rPr>
      </w:pPr>
      <w:r w:rsidRPr="008F7AD9">
        <w:rPr>
          <w:color w:val="FF0000"/>
        </w:rPr>
        <w:t>HR Strategic Plan Road Show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670999CF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  <w:r w:rsidR="00D31A36">
        <w:t>– Daniel Hucks</w:t>
      </w:r>
    </w:p>
    <w:p w14:paraId="664C3205" w14:textId="1D0CB86D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C0BFA67" w14:textId="2060C457" w:rsidR="000A5E94" w:rsidRPr="000A5E94" w:rsidRDefault="003A219B" w:rsidP="000A5E94">
      <w:pPr>
        <w:pStyle w:val="ListParagraph"/>
        <w:numPr>
          <w:ilvl w:val="3"/>
          <w:numId w:val="3"/>
        </w:numPr>
        <w:rPr>
          <w:color w:val="FF0000"/>
        </w:rPr>
      </w:pPr>
      <w:r>
        <w:rPr>
          <w:color w:val="FF0000"/>
        </w:rPr>
        <w:t>Event – May 9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468F53E5" w:rsidR="00C16E06" w:rsidRPr="007A7E81" w:rsidRDefault="003729F3" w:rsidP="00706790">
      <w:pPr>
        <w:pStyle w:val="ListParagraph"/>
        <w:numPr>
          <w:ilvl w:val="1"/>
          <w:numId w:val="3"/>
        </w:numPr>
      </w:pPr>
      <w:r>
        <w:t>Article IV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69BA6FB1" w14:textId="10DFDAE3" w:rsidR="003729F3" w:rsidRDefault="003729F3" w:rsidP="00C221B0">
      <w:pPr>
        <w:pStyle w:val="ListParagraph"/>
        <w:numPr>
          <w:ilvl w:val="1"/>
          <w:numId w:val="3"/>
        </w:numPr>
      </w:pPr>
      <w:r>
        <w:t>July meeting – retreat?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385E7F59" w14:textId="3EDE8ACB" w:rsidR="00640AAB" w:rsidRDefault="003A219B" w:rsidP="00C1286F">
      <w:pPr>
        <w:pStyle w:val="ListParagraph"/>
        <w:numPr>
          <w:ilvl w:val="1"/>
          <w:numId w:val="3"/>
        </w:numPr>
      </w:pPr>
      <w:r>
        <w:t>Dr. Y</w:t>
      </w:r>
    </w:p>
    <w:p w14:paraId="071C2F83" w14:textId="307FF81F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4CEEC175" w:rsidR="0047374D" w:rsidRDefault="00F53E5B" w:rsidP="00F53E5B">
      <w:pPr>
        <w:pStyle w:val="ListParagraph"/>
        <w:numPr>
          <w:ilvl w:val="2"/>
          <w:numId w:val="3"/>
        </w:numPr>
      </w:pPr>
      <w:r>
        <w:lastRenderedPageBreak/>
        <w:t>Review Bylaws</w:t>
      </w:r>
    </w:p>
    <w:p w14:paraId="6A9BB915" w14:textId="0BB90F1C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10D2F0D1" w14:textId="1BD71277" w:rsidR="001305CA" w:rsidRDefault="001305CA" w:rsidP="000A5E94">
      <w:pPr>
        <w:pStyle w:val="ListParagraph"/>
        <w:numPr>
          <w:ilvl w:val="2"/>
          <w:numId w:val="3"/>
        </w:numPr>
      </w:pPr>
      <w:r w:rsidRPr="001305CA">
        <w:t>Sustainability Symposium – 4/9</w:t>
      </w:r>
    </w:p>
    <w:p w14:paraId="24EC0F69" w14:textId="36A2AEFE" w:rsidR="008F7AD9" w:rsidRPr="001305CA" w:rsidRDefault="008F7AD9" w:rsidP="000A5E94">
      <w:pPr>
        <w:pStyle w:val="ListParagraph"/>
        <w:numPr>
          <w:ilvl w:val="2"/>
          <w:numId w:val="3"/>
        </w:numPr>
      </w:pPr>
      <w:r>
        <w:t>Teal and Tech Experience – 4/9</w:t>
      </w:r>
    </w:p>
    <w:p w14:paraId="68679F9B" w14:textId="32A699BD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Countdown, Don’t Meltdown – 4/10</w:t>
      </w:r>
    </w:p>
    <w:p w14:paraId="3C64C000" w14:textId="1EE5C428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Lackey Awards Dinner – 4/10</w:t>
      </w:r>
    </w:p>
    <w:p w14:paraId="6FA2F6CA" w14:textId="17FE15E6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Chanticleer Celebration of Life – 4/11</w:t>
      </w:r>
    </w:p>
    <w:p w14:paraId="099AE5A9" w14:textId="1A200657" w:rsidR="001305CA" w:rsidRDefault="001305CA" w:rsidP="000A5E94">
      <w:pPr>
        <w:pStyle w:val="ListParagraph"/>
        <w:numPr>
          <w:ilvl w:val="2"/>
          <w:numId w:val="3"/>
        </w:numPr>
      </w:pPr>
      <w:r w:rsidRPr="001305CA">
        <w:t>Teal Youth Day I – 4/12</w:t>
      </w:r>
    </w:p>
    <w:p w14:paraId="599FF6B2" w14:textId="007CD2DF" w:rsidR="008F7AD9" w:rsidRPr="001305CA" w:rsidRDefault="008F7AD9" w:rsidP="000A5E94">
      <w:pPr>
        <w:pStyle w:val="ListParagraph"/>
        <w:numPr>
          <w:ilvl w:val="2"/>
          <w:numId w:val="3"/>
        </w:numPr>
      </w:pPr>
      <w:r>
        <w:t>CCU Soon – 4/13</w:t>
      </w:r>
    </w:p>
    <w:p w14:paraId="7BF59F7D" w14:textId="0795FA0E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CCU Triathlon – 4/14</w:t>
      </w:r>
    </w:p>
    <w:p w14:paraId="1FA6A336" w14:textId="4FB27021" w:rsidR="001305CA" w:rsidRDefault="001305CA" w:rsidP="000A5E94">
      <w:pPr>
        <w:pStyle w:val="ListParagraph"/>
        <w:numPr>
          <w:ilvl w:val="2"/>
          <w:numId w:val="3"/>
        </w:numPr>
      </w:pPr>
      <w:r w:rsidRPr="001305CA">
        <w:t>Giving Teal Tuesday – 4/16</w:t>
      </w:r>
    </w:p>
    <w:p w14:paraId="0B8487E5" w14:textId="2646BD87" w:rsidR="008F7AD9" w:rsidRDefault="008F7AD9" w:rsidP="000A5E94">
      <w:pPr>
        <w:pStyle w:val="ListParagraph"/>
        <w:numPr>
          <w:ilvl w:val="2"/>
          <w:numId w:val="3"/>
        </w:numPr>
      </w:pPr>
      <w:r>
        <w:t>Farmers Market – 4/17</w:t>
      </w:r>
    </w:p>
    <w:p w14:paraId="02E1BDBC" w14:textId="0BB87352" w:rsidR="008F7AD9" w:rsidRDefault="008F7AD9" w:rsidP="000A5E94">
      <w:pPr>
        <w:pStyle w:val="ListParagraph"/>
        <w:numPr>
          <w:ilvl w:val="2"/>
          <w:numId w:val="3"/>
        </w:numPr>
      </w:pPr>
      <w:r>
        <w:t>John Brong Campus Planting Day – 4/18</w:t>
      </w:r>
    </w:p>
    <w:p w14:paraId="3E2CCB75" w14:textId="18D38BCB" w:rsidR="008F7AD9" w:rsidRDefault="008F7AD9" w:rsidP="000A5E94">
      <w:pPr>
        <w:pStyle w:val="ListParagraph"/>
        <w:numPr>
          <w:ilvl w:val="2"/>
          <w:numId w:val="3"/>
        </w:numPr>
      </w:pPr>
      <w:r>
        <w:t>CINO Day – 4/19</w:t>
      </w:r>
    </w:p>
    <w:p w14:paraId="06A6BC92" w14:textId="44DC9B34" w:rsidR="008F7AD9" w:rsidRDefault="008F7AD9" w:rsidP="000A5E94">
      <w:pPr>
        <w:pStyle w:val="ListParagraph"/>
        <w:numPr>
          <w:ilvl w:val="2"/>
          <w:numId w:val="3"/>
        </w:numPr>
      </w:pPr>
      <w:r>
        <w:t>Veterans Grad Reception – 4/19</w:t>
      </w:r>
    </w:p>
    <w:p w14:paraId="5E3AF9CC" w14:textId="34709D32" w:rsidR="008F7AD9" w:rsidRDefault="008F7AD9" w:rsidP="000A5E94">
      <w:pPr>
        <w:pStyle w:val="ListParagraph"/>
        <w:numPr>
          <w:ilvl w:val="2"/>
          <w:numId w:val="3"/>
        </w:numPr>
      </w:pPr>
      <w:r>
        <w:t>Discover Coastal Open House – 4/20</w:t>
      </w:r>
    </w:p>
    <w:p w14:paraId="5F4B5204" w14:textId="45A98776" w:rsidR="008F7AD9" w:rsidRDefault="008F7AD9" w:rsidP="000A5E94">
      <w:pPr>
        <w:pStyle w:val="ListParagraph"/>
        <w:numPr>
          <w:ilvl w:val="2"/>
          <w:numId w:val="3"/>
        </w:numPr>
      </w:pPr>
      <w:r>
        <w:t>Local Admitted Students Day – 4/22</w:t>
      </w:r>
    </w:p>
    <w:p w14:paraId="5F027E63" w14:textId="046B5F3F" w:rsidR="008F7AD9" w:rsidRDefault="008F7AD9" w:rsidP="000A5E94">
      <w:pPr>
        <w:pStyle w:val="ListParagraph"/>
        <w:numPr>
          <w:ilvl w:val="2"/>
          <w:numId w:val="3"/>
        </w:numPr>
      </w:pPr>
      <w:r>
        <w:t>SILA – 4/23</w:t>
      </w:r>
    </w:p>
    <w:p w14:paraId="26319408" w14:textId="55A1A7A2" w:rsidR="008F7AD9" w:rsidRDefault="008F7AD9" w:rsidP="000A5E94">
      <w:pPr>
        <w:pStyle w:val="ListParagraph"/>
        <w:numPr>
          <w:ilvl w:val="2"/>
          <w:numId w:val="3"/>
        </w:numPr>
      </w:pPr>
      <w:r>
        <w:t>Finals Frenzy – 4/24</w:t>
      </w:r>
    </w:p>
    <w:p w14:paraId="35A8CE64" w14:textId="6CCECE34" w:rsidR="008F7AD9" w:rsidRDefault="008F7AD9" w:rsidP="000A5E94">
      <w:pPr>
        <w:pStyle w:val="ListParagraph"/>
        <w:numPr>
          <w:ilvl w:val="2"/>
          <w:numId w:val="3"/>
        </w:numPr>
      </w:pPr>
      <w:r>
        <w:t>Graduation Ceremonies</w:t>
      </w:r>
    </w:p>
    <w:p w14:paraId="54C99208" w14:textId="601EAF2A" w:rsidR="008F7AD9" w:rsidRDefault="008F7AD9" w:rsidP="008F7AD9">
      <w:pPr>
        <w:pStyle w:val="ListParagraph"/>
        <w:numPr>
          <w:ilvl w:val="3"/>
          <w:numId w:val="3"/>
        </w:numPr>
      </w:pPr>
      <w:r>
        <w:t>Lavender Graduation – 4/29</w:t>
      </w:r>
    </w:p>
    <w:p w14:paraId="1432D1E0" w14:textId="093F452E" w:rsidR="008F7AD9" w:rsidRDefault="008F7AD9" w:rsidP="008F7AD9">
      <w:pPr>
        <w:pStyle w:val="ListParagraph"/>
        <w:numPr>
          <w:ilvl w:val="3"/>
          <w:numId w:val="3"/>
        </w:numPr>
      </w:pPr>
      <w:r>
        <w:t>Donning of the Kente – 4/30</w:t>
      </w:r>
    </w:p>
    <w:p w14:paraId="5B4DB10E" w14:textId="16EAE8CC" w:rsidR="008F7AD9" w:rsidRDefault="008F7AD9" w:rsidP="008F7AD9">
      <w:pPr>
        <w:pStyle w:val="ListParagraph"/>
        <w:numPr>
          <w:ilvl w:val="3"/>
          <w:numId w:val="3"/>
        </w:numPr>
      </w:pPr>
      <w:r>
        <w:t>Honors Convocation – 5/2</w:t>
      </w:r>
    </w:p>
    <w:p w14:paraId="4CF18904" w14:textId="26EEFDB9" w:rsidR="008F7AD9" w:rsidRDefault="008F7AD9" w:rsidP="008F7AD9">
      <w:pPr>
        <w:pStyle w:val="ListParagraph"/>
        <w:numPr>
          <w:ilvl w:val="3"/>
          <w:numId w:val="3"/>
        </w:numPr>
      </w:pPr>
      <w:r>
        <w:t>ROTC Commissioning – 5/2</w:t>
      </w:r>
    </w:p>
    <w:p w14:paraId="39886618" w14:textId="0E0C3CDA" w:rsidR="008F7AD9" w:rsidRDefault="008F7AD9" w:rsidP="008F7AD9">
      <w:pPr>
        <w:pStyle w:val="ListParagraph"/>
        <w:numPr>
          <w:ilvl w:val="3"/>
          <w:numId w:val="3"/>
        </w:numPr>
      </w:pPr>
      <w:r>
        <w:t>Commencement Ceremonies – 5/2-5/4</w:t>
      </w:r>
    </w:p>
    <w:p w14:paraId="0687335E" w14:textId="15C7C878" w:rsidR="008F7AD9" w:rsidRDefault="008F7AD9" w:rsidP="008F7AD9">
      <w:pPr>
        <w:pStyle w:val="ListParagraph"/>
        <w:numPr>
          <w:ilvl w:val="2"/>
          <w:numId w:val="3"/>
        </w:numPr>
      </w:pPr>
      <w:r>
        <w:t>Staff Recognition Awards – 5/9</w:t>
      </w:r>
    </w:p>
    <w:p w14:paraId="2C626F33" w14:textId="5640A69B" w:rsidR="008F7AD9" w:rsidRPr="001305CA" w:rsidRDefault="008F7AD9" w:rsidP="008F7AD9">
      <w:pPr>
        <w:pStyle w:val="ListParagraph"/>
        <w:numPr>
          <w:ilvl w:val="2"/>
          <w:numId w:val="3"/>
        </w:numPr>
      </w:pPr>
      <w:r>
        <w:t>Staff Service Awards/Employee Appreciation Picnic – 5/14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0691D439" w:rsidR="002341A8" w:rsidRDefault="00AA71A9" w:rsidP="00144492">
      <w:pPr>
        <w:pStyle w:val="ListParagraph"/>
        <w:ind w:left="1800"/>
      </w:pPr>
      <w:r>
        <w:t>May 14</w:t>
      </w:r>
      <w:r w:rsidR="00640AAB">
        <w:t>,</w:t>
      </w:r>
      <w:r w:rsidR="00826AC0">
        <w:t xml:space="preserve"> 2024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5E17"/>
    <w:rsid w:val="000337D6"/>
    <w:rsid w:val="0003553C"/>
    <w:rsid w:val="00035E20"/>
    <w:rsid w:val="0004595F"/>
    <w:rsid w:val="00060D96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A5E94"/>
    <w:rsid w:val="000B6F6A"/>
    <w:rsid w:val="000E24C5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35BF"/>
    <w:rsid w:val="001241FB"/>
    <w:rsid w:val="001305CA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82A34"/>
    <w:rsid w:val="00195C61"/>
    <w:rsid w:val="001A6EC5"/>
    <w:rsid w:val="001A7063"/>
    <w:rsid w:val="001B0E45"/>
    <w:rsid w:val="001B167E"/>
    <w:rsid w:val="001B1B6E"/>
    <w:rsid w:val="001B730A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26826"/>
    <w:rsid w:val="0034172E"/>
    <w:rsid w:val="00345467"/>
    <w:rsid w:val="0034682C"/>
    <w:rsid w:val="003471D8"/>
    <w:rsid w:val="00354666"/>
    <w:rsid w:val="00364A7B"/>
    <w:rsid w:val="003729F3"/>
    <w:rsid w:val="00376D18"/>
    <w:rsid w:val="003923F2"/>
    <w:rsid w:val="003A219B"/>
    <w:rsid w:val="003A2BAE"/>
    <w:rsid w:val="003A536B"/>
    <w:rsid w:val="003A752F"/>
    <w:rsid w:val="003B0A04"/>
    <w:rsid w:val="003B3200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D522A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D34"/>
    <w:rsid w:val="0055109C"/>
    <w:rsid w:val="005525DF"/>
    <w:rsid w:val="00552C36"/>
    <w:rsid w:val="00554FF3"/>
    <w:rsid w:val="0055582C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0AAB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A7E81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26AC0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5BC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8F7AD9"/>
    <w:rsid w:val="00902C49"/>
    <w:rsid w:val="00912F5C"/>
    <w:rsid w:val="00925FEE"/>
    <w:rsid w:val="009325FE"/>
    <w:rsid w:val="00935951"/>
    <w:rsid w:val="00940C4B"/>
    <w:rsid w:val="00947784"/>
    <w:rsid w:val="00953BC1"/>
    <w:rsid w:val="009562EC"/>
    <w:rsid w:val="00964BB2"/>
    <w:rsid w:val="009656CD"/>
    <w:rsid w:val="00970593"/>
    <w:rsid w:val="009707EB"/>
    <w:rsid w:val="0097156E"/>
    <w:rsid w:val="009818F5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A71A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4510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1A3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97CC8"/>
    <w:rsid w:val="00DA1B4A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0321"/>
    <w:rsid w:val="00E41ED2"/>
    <w:rsid w:val="00E50A03"/>
    <w:rsid w:val="00E50AD1"/>
    <w:rsid w:val="00E54609"/>
    <w:rsid w:val="00E66682"/>
    <w:rsid w:val="00E67889"/>
    <w:rsid w:val="00E74F25"/>
    <w:rsid w:val="00E758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1683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1A7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9633-0E7F-4B3E-B6A8-C66CEBD0B0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57d1c85-854f-4d43-9de3-f5745197443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c61d1b-9de6-4f6a-aa14-337ddb41d6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6</cp:revision>
  <cp:lastPrinted>2023-11-14T12:33:00Z</cp:lastPrinted>
  <dcterms:created xsi:type="dcterms:W3CDTF">2024-03-06T13:54:00Z</dcterms:created>
  <dcterms:modified xsi:type="dcterms:W3CDTF">2024-04-08T19:00:00Z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